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" w:line="682" w:lineRule="exact"/>
        <w:ind w:left="116"/>
        <w:jc w:val="center"/>
        <w:rPr>
          <w:rFonts w:ascii="Arial Unicode MS" w:eastAsia="Arial Unicode MS"/>
          <w:b/>
          <w:sz w:val="4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594995</wp:posOffset>
            </wp:positionH>
            <wp:positionV relativeFrom="paragraph">
              <wp:posOffset>60960</wp:posOffset>
            </wp:positionV>
            <wp:extent cx="723900" cy="9309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 Unicode MS" w:eastAsia="Arial Unicode MS"/>
          <w:b/>
          <w:sz w:val="40"/>
        </w:rPr>
        <w:t>北加州華人文化體育協會</w:t>
      </w:r>
    </w:p>
    <w:p>
      <w:pPr>
        <w:spacing w:line="323" w:lineRule="exact"/>
        <w:ind w:left="129"/>
        <w:jc w:val="center"/>
        <w:rPr>
          <w:rFonts w:ascii="Book Antiqua"/>
          <w:b/>
          <w:sz w:val="28"/>
        </w:rPr>
      </w:pPr>
      <w:r>
        <w:rPr>
          <w:rFonts w:ascii="Book Antiqua"/>
          <w:b/>
          <w:sz w:val="28"/>
          <w:u w:val="single"/>
        </w:rPr>
        <w:t xml:space="preserve">  Northern California Chinese Culture</w:t>
      </w:r>
      <w:r>
        <w:rPr>
          <w:rFonts w:hint="default" w:ascii="Book Antiqua"/>
          <w:b/>
          <w:sz w:val="28"/>
          <w:u w:val="single"/>
          <w:lang w:val="en-US"/>
        </w:rPr>
        <w:t>-</w:t>
      </w:r>
      <w:r>
        <w:rPr>
          <w:rFonts w:ascii="Book Antiqua"/>
          <w:b/>
          <w:sz w:val="28"/>
          <w:u w:val="single"/>
        </w:rPr>
        <w:t>Athletic Federation</w:t>
      </w:r>
    </w:p>
    <w:p>
      <w:pPr>
        <w:pStyle w:val="9"/>
        <w:spacing w:line="220" w:lineRule="exact"/>
        <w:rPr>
          <w:rFonts w:hint="default" w:ascii="Book Antiqua" w:hAnsi="Book Antiqua"/>
          <w:b/>
          <w:bCs/>
          <w:lang w:val="en-US" w:eastAsia="zh-CN"/>
        </w:rPr>
      </w:pPr>
      <w:r>
        <w:rPr>
          <w:rFonts w:hint="eastAsia" w:ascii="Book Antiqua"/>
          <w:i/>
          <w:sz w:val="18"/>
          <w:lang w:eastAsia="zh-CN"/>
        </w:rPr>
        <w:t xml:space="preserve">                                </w:t>
      </w:r>
      <w:r>
        <w:rPr>
          <w:rFonts w:ascii="Book Antiqua"/>
          <w:i/>
          <w:sz w:val="18"/>
          <w:lang w:eastAsia="zh-CN"/>
        </w:rPr>
        <w:t xml:space="preserve">                      </w:t>
      </w:r>
      <w:r>
        <w:rPr>
          <w:rFonts w:hint="default" w:cs="Arial" w:asciiTheme="minorHAnsi" w:hAnsiTheme="minorEastAsia"/>
          <w:i/>
          <w:iCs/>
          <w:sz w:val="18"/>
          <w:szCs w:val="18"/>
          <w:lang w:val="en-US" w:eastAsia="zh-CN"/>
        </w:rPr>
        <w:t>2090 Warm Springs Court, suite 256, Fremont, CA 94539</w:t>
      </w:r>
    </w:p>
    <w:p>
      <w:pPr>
        <w:pStyle w:val="9"/>
        <w:spacing w:line="340" w:lineRule="exact"/>
        <w:ind w:firstLine="800" w:firstLineChars="400"/>
      </w:pPr>
      <w:r>
        <w:rPr>
          <w:rFonts w:cs="Arial"/>
          <w:i/>
          <w:iCs/>
        </w:rPr>
        <w:t>E</w:t>
      </w:r>
      <w:r>
        <w:rPr>
          <w:rFonts w:ascii="Book Antiqua" w:hAnsi="Book Antiqua" w:cs="Arial"/>
          <w:i/>
          <w:iCs/>
        </w:rPr>
        <w:t>mai               Email : ncccaf</w:t>
      </w:r>
      <w:r>
        <w:rPr>
          <w:rFonts w:hint="default" w:ascii="Book Antiqua" w:hAnsi="Book Antiqua" w:cs="Arial"/>
          <w:i/>
          <w:iCs/>
          <w:lang w:val="en-US"/>
        </w:rPr>
        <w:t>.2022</w:t>
      </w:r>
      <w:r>
        <w:rPr>
          <w:rFonts w:ascii="Book Antiqua" w:hAnsi="Book Antiqua" w:cs="Arial"/>
          <w:i/>
          <w:iCs/>
        </w:rPr>
        <w:t xml:space="preserve">@gmail.com </w:t>
      </w:r>
      <w:r>
        <w:rPr>
          <w:rFonts w:hint="eastAsia" w:cs="Arial" w:asciiTheme="minorEastAsia" w:hAnsiTheme="minorEastAsia" w:eastAsiaTheme="minorEastAsia"/>
          <w:i/>
          <w:iCs/>
        </w:rPr>
        <w:t xml:space="preserve"> </w:t>
      </w:r>
      <w:r>
        <w:rPr>
          <w:rFonts w:cs="Arial" w:asciiTheme="minorEastAsia" w:hAnsiTheme="minorEastAsia" w:eastAsiaTheme="minorEastAsia"/>
          <w:i/>
          <w:iCs/>
        </w:rPr>
        <w:t xml:space="preserve">  </w:t>
      </w:r>
      <w:r>
        <w:rPr>
          <w:rFonts w:hint="eastAsia" w:ascii="Book Antiqua" w:hAnsi="Book Antiqua" w:cs="Arial"/>
          <w:i/>
          <w:iCs/>
        </w:rPr>
        <w:t xml:space="preserve">Tel: </w:t>
      </w:r>
      <w:r>
        <w:rPr>
          <w:rFonts w:hint="default" w:ascii="Book Antiqua" w:hAnsi="Book Antiqua" w:cs="Arial"/>
          <w:i/>
          <w:iCs/>
          <w:lang w:val="en-US"/>
        </w:rPr>
        <w:t>415 309-1769</w:t>
      </w:r>
      <w:r>
        <w:rPr>
          <w:rFonts w:hint="eastAsia" w:ascii="Book Antiqua" w:hAnsi="Book Antiqua" w:cs="Arial"/>
          <w:i/>
          <w:iCs/>
        </w:rPr>
        <w:t xml:space="preserve"> </w:t>
      </w:r>
      <w:r>
        <w:rPr>
          <w:rFonts w:hint="eastAsia" w:cs="Arial" w:asciiTheme="minorEastAsia" w:hAnsiTheme="minorEastAsia" w:eastAsiaTheme="minorEastAsia"/>
          <w:i/>
          <w:iCs/>
        </w:rPr>
        <w:t xml:space="preserve"> </w:t>
      </w:r>
      <w:r>
        <w:rPr>
          <w:rFonts w:hint="eastAsia" w:ascii="Book Antiqua" w:hAnsi="Book Antiqua" w:cs="Arial"/>
          <w:i/>
          <w:iCs/>
        </w:rPr>
        <w:t xml:space="preserve"> </w:t>
      </w:r>
      <w:r>
        <w:rPr>
          <w:rFonts w:ascii="Book Antiqua" w:hAnsi="Book Antiqua" w:cs="Arial"/>
          <w:i/>
          <w:iCs/>
        </w:rPr>
        <w:t xml:space="preserve"> http:</w:t>
      </w:r>
      <w:r>
        <w:rPr>
          <w:rFonts w:hint="default" w:ascii="Book Antiqua" w:hAnsi="Book Antiqua" w:cs="Arial"/>
          <w:i/>
          <w:iCs/>
          <w:lang w:val="en-US"/>
        </w:rPr>
        <w:t>//</w:t>
      </w:r>
      <w:bookmarkStart w:id="0" w:name="_GoBack"/>
      <w:bookmarkEnd w:id="0"/>
      <w:r>
        <w:rPr>
          <w:rFonts w:ascii="Book Antiqua" w:hAnsi="Book Antiqua" w:cs="Arial"/>
          <w:i/>
          <w:iCs/>
        </w:rPr>
        <w:t>www.ncc</w:t>
      </w:r>
      <w:r>
        <w:rPr>
          <w:rFonts w:hint="default" w:ascii="Book Antiqua" w:hAnsi="Book Antiqua" w:cs="Arial"/>
          <w:i/>
          <w:iCs/>
          <w:lang w:val="en-US"/>
        </w:rPr>
        <w:t>c</w:t>
      </w:r>
      <w:r>
        <w:rPr>
          <w:rFonts w:ascii="Book Antiqua" w:hAnsi="Book Antiqua" w:cs="Arial"/>
          <w:i/>
          <w:iCs/>
        </w:rPr>
        <w:t>af.org</w:t>
      </w:r>
    </w:p>
    <w:p>
      <w:pPr>
        <w:rPr>
          <w:rFonts w:ascii="DFKai-SB" w:hAnsi="DFKai-SB" w:eastAsia="SimSun"/>
          <w:lang w:eastAsia="zh-CN"/>
        </w:rPr>
      </w:pPr>
    </w:p>
    <w:p>
      <w:pPr>
        <w:pStyle w:val="5"/>
        <w:spacing w:before="6"/>
        <w:rPr>
          <w:rFonts w:ascii="Book Antiqua" w:eastAsia="SimSun"/>
          <w:i/>
          <w:sz w:val="18"/>
          <w:lang w:eastAsia="zh-CN"/>
        </w:rPr>
      </w:pPr>
    </w:p>
    <w:p>
      <w:pPr>
        <w:pStyle w:val="2"/>
        <w:spacing w:line="487" w:lineRule="exact"/>
        <w:ind w:left="0" w:firstLine="3964" w:firstLineChars="1100"/>
        <w:jc w:val="both"/>
        <w:rPr>
          <w:rFonts w:ascii="PMingLiU" w:eastAsia="PMingLiU"/>
        </w:rPr>
      </w:pPr>
      <w:r>
        <w:rPr>
          <w:rFonts w:hint="eastAsia" w:ascii="PMingLiU" w:eastAsia="PMingLiU"/>
        </w:rPr>
        <w:t>義工申請表</w:t>
      </w:r>
    </w:p>
    <w:p>
      <w:pPr>
        <w:spacing w:line="397" w:lineRule="exact"/>
        <w:ind w:left="244"/>
        <w:jc w:val="center"/>
        <w:rPr>
          <w:b/>
          <w:sz w:val="36"/>
        </w:rPr>
      </w:pPr>
    </w:p>
    <w:p>
      <w:pPr>
        <w:spacing w:line="397" w:lineRule="exact"/>
        <w:ind w:left="244"/>
        <w:jc w:val="center"/>
        <w:rPr>
          <w:b/>
          <w:sz w:val="36"/>
        </w:rPr>
      </w:pPr>
      <w:r>
        <w:rPr>
          <w:b/>
          <w:sz w:val="36"/>
        </w:rPr>
        <w:t>Volunteer Application</w:t>
      </w:r>
    </w:p>
    <w:p>
      <w:pPr>
        <w:pStyle w:val="5"/>
        <w:spacing w:before="2"/>
        <w:rPr>
          <w:b/>
          <w:sz w:val="12"/>
        </w:rPr>
      </w:pPr>
    </w:p>
    <w:tbl>
      <w:tblPr>
        <w:tblStyle w:val="4"/>
        <w:tblW w:w="9571" w:type="dxa"/>
        <w:tblInd w:w="3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1809"/>
        <w:gridCol w:w="632"/>
        <w:gridCol w:w="1328"/>
        <w:gridCol w:w="1320"/>
        <w:gridCol w:w="220"/>
        <w:gridCol w:w="440"/>
        <w:gridCol w:w="600"/>
        <w:gridCol w:w="13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897" w:type="dxa"/>
            <w:vMerge w:val="restart"/>
            <w:tcBorders>
              <w:bottom w:val="single" w:color="000000" w:sz="8" w:space="0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203"/>
              <w:ind w:left="105"/>
              <w:rPr>
                <w:rFonts w:ascii="PMingLiU" w:eastAsia="PMingLiU"/>
                <w:sz w:val="24"/>
              </w:rPr>
            </w:pPr>
            <w:r>
              <w:rPr>
                <w:rFonts w:hint="eastAsia" w:ascii="PMingLiU" w:eastAsia="PMingLiU"/>
                <w:sz w:val="24"/>
              </w:rPr>
              <w:t>申請人</w:t>
            </w:r>
          </w:p>
          <w:p>
            <w:pPr>
              <w:pStyle w:val="8"/>
              <w:spacing w:before="33"/>
              <w:ind w:left="105"/>
              <w:rPr>
                <w:sz w:val="24"/>
              </w:rPr>
            </w:pPr>
            <w:r>
              <w:rPr>
                <w:sz w:val="24"/>
              </w:rPr>
              <w:t>Applicant</w:t>
            </w:r>
          </w:p>
        </w:tc>
        <w:tc>
          <w:tcPr>
            <w:tcW w:w="2441" w:type="dxa"/>
            <w:gridSpan w:val="2"/>
            <w:tcBorders>
              <w:bottom w:val="single" w:color="000000" w:sz="8" w:space="0"/>
            </w:tcBorders>
          </w:tcPr>
          <w:p>
            <w:pPr>
              <w:pStyle w:val="8"/>
              <w:spacing w:before="1"/>
              <w:rPr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 xml:space="preserve">中文姓名 </w:t>
            </w:r>
            <w:r>
              <w:rPr>
                <w:sz w:val="21"/>
              </w:rPr>
              <w:t>Chinese Name</w:t>
            </w:r>
          </w:p>
        </w:tc>
        <w:tc>
          <w:tcPr>
            <w:tcW w:w="5233" w:type="dxa"/>
            <w:gridSpan w:val="6"/>
            <w:tcBorders>
              <w:bottom w:val="single" w:color="000000" w:sz="8" w:space="0"/>
            </w:tcBorders>
          </w:tcPr>
          <w:p>
            <w:pPr>
              <w:pStyle w:val="8"/>
              <w:spacing w:before="1"/>
              <w:rPr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 xml:space="preserve">英文姓名 </w:t>
            </w:r>
            <w:r>
              <w:rPr>
                <w:sz w:val="21"/>
              </w:rPr>
              <w:t>English Name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02" w:hRule="atLeast"/>
        </w:trPr>
        <w:tc>
          <w:tcPr>
            <w:tcW w:w="1897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283" w:lineRule="exact"/>
              <w:ind w:left="106"/>
              <w:rPr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 xml:space="preserve">出生年月日 </w:t>
            </w:r>
            <w:r>
              <w:rPr>
                <w:sz w:val="21"/>
              </w:rPr>
              <w:t>Date of Birth</w:t>
            </w:r>
          </w:p>
        </w:tc>
        <w:tc>
          <w:tcPr>
            <w:tcW w:w="3908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283" w:lineRule="exact"/>
              <w:ind w:left="243"/>
              <w:rPr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 xml:space="preserve">出生地 </w:t>
            </w:r>
            <w:r>
              <w:rPr>
                <w:sz w:val="21"/>
              </w:rPr>
              <w:t>Birth Place</w:t>
            </w:r>
          </w:p>
        </w:tc>
        <w:tc>
          <w:tcPr>
            <w:tcW w:w="1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283" w:lineRule="exact"/>
              <w:ind w:left="105"/>
              <w:rPr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 xml:space="preserve">性 別 </w:t>
            </w:r>
            <w:r>
              <w:rPr>
                <w:sz w:val="21"/>
              </w:rPr>
              <w:t>Sex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97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6"/>
              <w:rPr>
                <w:b/>
                <w:sz w:val="34"/>
              </w:rPr>
            </w:pPr>
          </w:p>
          <w:p>
            <w:pPr>
              <w:pStyle w:val="8"/>
              <w:spacing w:line="335" w:lineRule="exact"/>
              <w:ind w:left="105"/>
              <w:rPr>
                <w:rFonts w:ascii="PMingLiU" w:eastAsia="PMingLiU"/>
                <w:sz w:val="24"/>
              </w:rPr>
            </w:pPr>
            <w:r>
              <w:rPr>
                <w:rFonts w:hint="eastAsia" w:ascii="PMingLiU" w:eastAsia="PMingLiU"/>
                <w:sz w:val="24"/>
              </w:rPr>
              <w:t xml:space="preserve">專 長 </w:t>
            </w:r>
            <w:r>
              <w:rPr>
                <w:sz w:val="24"/>
              </w:rPr>
              <w:t xml:space="preserve">/ </w:t>
            </w:r>
            <w:r>
              <w:rPr>
                <w:rFonts w:hint="eastAsia" w:ascii="PMingLiU" w:eastAsia="PMingLiU"/>
                <w:sz w:val="24"/>
              </w:rPr>
              <w:t>興 趣</w:t>
            </w:r>
          </w:p>
          <w:p>
            <w:pPr>
              <w:pStyle w:val="8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Skills/Interest</w:t>
            </w:r>
          </w:p>
        </w:tc>
        <w:tc>
          <w:tcPr>
            <w:tcW w:w="7674" w:type="dxa"/>
            <w:gridSpan w:val="8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97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4" w:type="dxa"/>
            <w:gridSpan w:val="8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97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4" w:type="dxa"/>
            <w:gridSpan w:val="8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97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4" w:type="dxa"/>
            <w:gridSpan w:val="8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97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4" w:type="dxa"/>
            <w:gridSpan w:val="8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89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312" w:lineRule="exact"/>
              <w:ind w:left="105"/>
              <w:rPr>
                <w:rFonts w:ascii="PMingLiU" w:eastAsia="PMingLiU"/>
                <w:sz w:val="24"/>
              </w:rPr>
            </w:pPr>
            <w:r>
              <w:rPr>
                <w:rFonts w:hint="eastAsia" w:ascii="PMingLiU" w:eastAsia="PMingLiU"/>
                <w:sz w:val="24"/>
              </w:rPr>
              <w:t>服務單位</w:t>
            </w:r>
            <w:r>
              <w:rPr>
                <w:sz w:val="24"/>
              </w:rPr>
              <w:t>/</w:t>
            </w:r>
            <w:r>
              <w:rPr>
                <w:rFonts w:hint="eastAsia" w:ascii="PMingLiU" w:eastAsia="PMingLiU"/>
                <w:sz w:val="24"/>
              </w:rPr>
              <w:t>學校</w:t>
            </w:r>
          </w:p>
          <w:p>
            <w:pPr>
              <w:pStyle w:val="8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Employer/School</w:t>
            </w:r>
          </w:p>
        </w:tc>
        <w:tc>
          <w:tcPr>
            <w:tcW w:w="3769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314" w:lineRule="exact"/>
              <w:ind w:left="86"/>
              <w:rPr>
                <w:rFonts w:ascii="PMingLiU" w:eastAsia="PMingLiU"/>
                <w:sz w:val="24"/>
              </w:rPr>
            </w:pPr>
            <w:r>
              <w:rPr>
                <w:rFonts w:hint="eastAsia" w:ascii="PMingLiU" w:eastAsia="PMingLiU"/>
                <w:sz w:val="24"/>
              </w:rPr>
              <w:t>職務</w:t>
            </w:r>
          </w:p>
          <w:p>
            <w:pPr>
              <w:pStyle w:val="8"/>
              <w:spacing w:line="245" w:lineRule="exact"/>
              <w:ind w:left="86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25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9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303" w:lineRule="exact"/>
              <w:ind w:left="105"/>
              <w:rPr>
                <w:rFonts w:ascii="PMingLiU" w:eastAsia="PMingLiU"/>
                <w:sz w:val="24"/>
              </w:rPr>
            </w:pPr>
            <w:r>
              <w:rPr>
                <w:rFonts w:hint="eastAsia" w:ascii="PMingLiU" w:eastAsia="PMingLiU"/>
                <w:sz w:val="24"/>
              </w:rPr>
              <w:t>聯絡地址</w:t>
            </w:r>
          </w:p>
          <w:p>
            <w:pPr>
              <w:pStyle w:val="8"/>
              <w:spacing w:line="232" w:lineRule="exact"/>
              <w:ind w:left="105"/>
            </w:pPr>
            <w:r>
              <w:t>Mailing Address</w:t>
            </w:r>
          </w:p>
        </w:tc>
        <w:tc>
          <w:tcPr>
            <w:tcW w:w="7674" w:type="dxa"/>
            <w:gridSpan w:val="8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89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306" w:lineRule="exact"/>
              <w:ind w:left="105"/>
              <w:rPr>
                <w:rFonts w:ascii="PMingLiU" w:eastAsia="PMingLiU"/>
                <w:sz w:val="24"/>
              </w:rPr>
            </w:pPr>
            <w:r>
              <w:rPr>
                <w:rFonts w:hint="eastAsia" w:ascii="PMingLiU" w:eastAsia="PMingLiU"/>
                <w:sz w:val="24"/>
              </w:rPr>
              <w:t>電話號碼</w:t>
            </w:r>
          </w:p>
          <w:p>
            <w:pPr>
              <w:pStyle w:val="8"/>
              <w:spacing w:before="11"/>
              <w:ind w:left="105"/>
            </w:pPr>
            <w:r>
              <w:t>Phone Numbers</w:t>
            </w:r>
          </w:p>
        </w:tc>
        <w:tc>
          <w:tcPr>
            <w:tcW w:w="18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5"/>
              <w:ind w:left="106"/>
              <w:rPr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 xml:space="preserve">住 宅 </w:t>
            </w:r>
            <w:r>
              <w:rPr>
                <w:sz w:val="21"/>
              </w:rPr>
              <w:t>Home Phone</w:t>
            </w:r>
          </w:p>
        </w:tc>
        <w:tc>
          <w:tcPr>
            <w:tcW w:w="1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5"/>
              <w:ind w:left="85"/>
              <w:rPr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 xml:space="preserve">辦公室 </w:t>
            </w:r>
            <w:r>
              <w:rPr>
                <w:sz w:val="21"/>
              </w:rPr>
              <w:t>Work Phone</w:t>
            </w:r>
          </w:p>
        </w:tc>
        <w:tc>
          <w:tcPr>
            <w:tcW w:w="1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5"/>
              <w:ind w:left="86"/>
              <w:rPr>
                <w:sz w:val="21"/>
              </w:rPr>
            </w:pPr>
            <w:r>
              <w:rPr>
                <w:rFonts w:hint="eastAsia" w:ascii="PMingLiU" w:eastAsia="PMingLiU"/>
                <w:sz w:val="21"/>
              </w:rPr>
              <w:t xml:space="preserve">手 機 </w:t>
            </w:r>
            <w:r>
              <w:rPr>
                <w:sz w:val="21"/>
              </w:rPr>
              <w:t>Cell Phone</w:t>
            </w:r>
          </w:p>
        </w:tc>
        <w:tc>
          <w:tcPr>
            <w:tcW w:w="1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before="5"/>
              <w:ind w:left="86"/>
              <w:rPr>
                <w:sz w:val="21"/>
              </w:rPr>
            </w:pPr>
            <w:r>
              <w:rPr>
                <w:rFonts w:hint="eastAsia" w:ascii="SimSun" w:eastAsia="SimSun"/>
                <w:sz w:val="21"/>
              </w:rPr>
              <w:t xml:space="preserve">微信 </w:t>
            </w:r>
            <w:r>
              <w:rPr>
                <w:sz w:val="21"/>
              </w:rPr>
              <w:t>Wechat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89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8"/>
              <w:spacing w:line="304" w:lineRule="exact"/>
              <w:ind w:left="105"/>
              <w:rPr>
                <w:rFonts w:ascii="PMingLiU" w:eastAsia="PMingLiU"/>
                <w:sz w:val="24"/>
              </w:rPr>
            </w:pPr>
            <w:r>
              <w:rPr>
                <w:rFonts w:hint="eastAsia" w:ascii="PMingLiU" w:eastAsia="PMingLiU"/>
                <w:sz w:val="24"/>
              </w:rPr>
              <w:t>電子郵件信箱</w:t>
            </w:r>
          </w:p>
          <w:p>
            <w:pPr>
              <w:pStyle w:val="8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3769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</w:pPr>
          </w:p>
        </w:tc>
        <w:tc>
          <w:tcPr>
            <w:tcW w:w="15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line="304" w:lineRule="exact"/>
              <w:ind w:left="86"/>
              <w:rPr>
                <w:rFonts w:ascii="PMingLiU" w:eastAsia="PMingLiU"/>
                <w:sz w:val="24"/>
              </w:rPr>
            </w:pPr>
            <w:r>
              <w:rPr>
                <w:rFonts w:hint="eastAsia" w:ascii="PMingLiU" w:eastAsia="PMingLiU"/>
                <w:sz w:val="24"/>
              </w:rPr>
              <w:t>介紹人</w:t>
            </w:r>
          </w:p>
          <w:p>
            <w:pPr>
              <w:pStyle w:val="8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Referred By</w:t>
            </w:r>
          </w:p>
        </w:tc>
        <w:tc>
          <w:tcPr>
            <w:tcW w:w="23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pStyle w:val="8"/>
            </w:pPr>
          </w:p>
        </w:tc>
      </w:tr>
    </w:tbl>
    <w:p>
      <w:pPr>
        <w:pStyle w:val="5"/>
        <w:spacing w:before="10"/>
        <w:rPr>
          <w:b/>
          <w:sz w:val="20"/>
        </w:rPr>
      </w:pPr>
    </w:p>
    <w:p>
      <w:pPr>
        <w:pStyle w:val="5"/>
        <w:spacing w:before="95" w:line="196" w:lineRule="auto"/>
        <w:ind w:left="720" w:right="365" w:hanging="240"/>
        <w:rPr>
          <w:rFonts w:ascii="PMingLiU" w:hAnsi="PMingLiU" w:eastAsia="PMingLiU"/>
        </w:rPr>
      </w:pPr>
      <w:r>
        <w:rPr>
          <w:rFonts w:hint="eastAsia" w:ascii="PMingLiU" w:hAnsi="PMingLiU" w:eastAsia="PMingLiU"/>
        </w:rPr>
        <w:t>※我知道北加州華人文化體育協會義工完全是無給職，也會嚴格遵守北加州華人文化體</w:t>
      </w:r>
    </w:p>
    <w:p>
      <w:pPr>
        <w:pStyle w:val="5"/>
        <w:spacing w:before="95" w:line="196" w:lineRule="auto"/>
        <w:ind w:right="365" w:firstLine="600" w:firstLineChars="250"/>
        <w:rPr>
          <w:rFonts w:ascii="PMingLiU" w:hAnsi="PMingLiU" w:eastAsia="PMingLiU"/>
        </w:rPr>
      </w:pPr>
      <w:r>
        <w:rPr>
          <w:rFonts w:hint="eastAsia" w:ascii="PMingLiU" w:hAnsi="PMingLiU" w:eastAsia="PMingLiU"/>
        </w:rPr>
        <w:t>育協會自律守則。</w:t>
      </w:r>
    </w:p>
    <w:p>
      <w:pPr>
        <w:pStyle w:val="5"/>
        <w:ind w:left="720" w:right="331" w:hanging="240"/>
        <w:jc w:val="both"/>
      </w:pPr>
      <w:r>
        <w:rPr>
          <w:rFonts w:ascii="PMingLiU" w:hAnsi="PMingLiU"/>
        </w:rPr>
        <w:t>※</w:t>
      </w:r>
      <w:r>
        <w:t>I understand that Northern California Chinese Culture - Athletic Federation volunteers do not receive any compensation, and I agree to abide by the rules and regulations of Northern California Chinese Culture - Athletic Federation.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220" w:line="223" w:lineRule="auto"/>
        <w:ind w:left="480" w:right="7470"/>
      </w:pPr>
      <w:r>
        <w:rPr>
          <w:rFonts w:hint="eastAsia" w:ascii="PMingLiU" w:hAnsi="PMingLiU" w:eastAsia="PMingLiU"/>
        </w:rPr>
        <w:t xml:space="preserve">申 請 人 簽 名 </w:t>
      </w:r>
      <w:r>
        <w:t>: Applicant’s Signature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22"/>
        </w:rPr>
      </w:pPr>
    </w:p>
    <w:p>
      <w:pPr>
        <w:pStyle w:val="5"/>
        <w:ind w:left="480"/>
      </w:pPr>
      <w:r>
        <w:t>(Month/Day/Year)</w:t>
      </w:r>
    </w:p>
    <w:sectPr>
      <w:type w:val="continuous"/>
      <w:pgSz w:w="11910" w:h="16840"/>
      <w:pgMar w:top="860" w:right="1020" w:bottom="280" w:left="8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icrosoft YaHei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06"/>
    <w:rsid w:val="0058386D"/>
    <w:rsid w:val="005A7106"/>
    <w:rsid w:val="028517EF"/>
    <w:rsid w:val="045826C4"/>
    <w:rsid w:val="04E778D7"/>
    <w:rsid w:val="1B824810"/>
    <w:rsid w:val="241976E9"/>
    <w:rsid w:val="31D16A7B"/>
    <w:rsid w:val="47F113EE"/>
    <w:rsid w:val="59352755"/>
    <w:rsid w:val="6E745E0C"/>
    <w:rsid w:val="73B6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line="397" w:lineRule="exact"/>
      <w:ind w:left="244"/>
      <w:jc w:val="center"/>
      <w:outlineLvl w:val="0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paragraph" w:customStyle="1" w:styleId="9">
    <w:name w:val="页眉1"/>
    <w:basedOn w:val="1"/>
    <w:semiHidden/>
    <w:qFormat/>
    <w:uiPriority w:val="0"/>
    <w:pPr>
      <w:snapToGrid w:val="0"/>
    </w:pPr>
    <w:rPr>
      <w:rFonts w:ascii="Calibri" w:hAnsi="Calibri" w:eastAsia="SimSu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803</Characters>
  <Lines>6</Lines>
  <Paragraphs>1</Paragraphs>
  <TotalTime>27</TotalTime>
  <ScaleCrop>false</ScaleCrop>
  <LinksUpToDate>false</LinksUpToDate>
  <CharactersWithSpaces>942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2019-07-16T06:33:00Z</dcterms:created>
  <dc:creator>CTB2</dc:creator>
  <cp:lastModifiedBy>jameslee.fr</cp:lastModifiedBy>
  <cp:lastPrinted>2022-06-20T21:06:07Z</cp:lastPrinted>
  <dcterms:modified xsi:type="dcterms:W3CDTF">2022-06-20T21:08:28Z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2019-07-12T00:00:00Z</vt:filetime>
  </property>
  <property fmtid="{D5CDD505-2E9C-101B-9397-08002B2CF9AE}" pid="5" name="KSOProductBuildVer">
    <vt:lpwstr>1033-11.2.0.11156</vt:lpwstr>
  </property>
  <property fmtid="{D5CDD505-2E9C-101B-9397-08002B2CF9AE}" pid="6" name="ICV">
    <vt:lpwstr>9B57D4046B7742D2AEB959ABE5654B26</vt:lpwstr>
  </property>
</Properties>
</file>